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135F" w14:textId="77777777" w:rsidR="00E569C4" w:rsidRDefault="00E569C4" w:rsidP="00E569C4">
      <w:pPr>
        <w:rPr>
          <w:lang w:val="en-US"/>
        </w:rPr>
      </w:pPr>
      <w:proofErr w:type="spellStart"/>
      <w:proofErr w:type="gramStart"/>
      <w:r>
        <w:rPr>
          <w:lang w:val="en-US"/>
        </w:rPr>
        <w:t>B.Bono</w:t>
      </w:r>
      <w:proofErr w:type="spellEnd"/>
      <w:proofErr w:type="gramEnd"/>
    </w:p>
    <w:p w14:paraId="38E02B48" w14:textId="77777777" w:rsidR="00E569C4" w:rsidRPr="00E569C4" w:rsidRDefault="00E569C4" w:rsidP="00E569C4">
      <w:pPr>
        <w:rPr>
          <w:lang w:val="en-US"/>
        </w:rPr>
      </w:pPr>
      <w:r w:rsidRPr="00E569C4">
        <w:rPr>
          <w:lang w:val="en-US"/>
        </w:rPr>
        <w:t>Biomechanical publications:</w:t>
      </w:r>
    </w:p>
    <w:p w14:paraId="0AE94818" w14:textId="77777777" w:rsidR="00E569C4" w:rsidRPr="00E569C4" w:rsidRDefault="00E569C4" w:rsidP="00E569C4">
      <w:pPr>
        <w:pStyle w:val="Paragrafoelenco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E569C4">
        <w:rPr>
          <w:b/>
          <w:lang w:val="en-US"/>
        </w:rPr>
        <w:t>FEM model achievement for dental implant characterization</w:t>
      </w:r>
      <w:r w:rsidRPr="00E569C4">
        <w:rPr>
          <w:lang w:val="en-US"/>
        </w:rPr>
        <w:t>. European Journal of Implant Prosthodontics; 2005 Gen;1(1):128.</w:t>
      </w:r>
    </w:p>
    <w:p w14:paraId="327F7984" w14:textId="77777777" w:rsidR="00E569C4" w:rsidRPr="00E569C4" w:rsidRDefault="00E569C4" w:rsidP="00E569C4">
      <w:pPr>
        <w:pStyle w:val="Paragrafoelenco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E569C4">
        <w:rPr>
          <w:b/>
          <w:lang w:val="en-US"/>
        </w:rPr>
        <w:t xml:space="preserve">Development of a FEM model for the dental </w:t>
      </w:r>
      <w:proofErr w:type="gramStart"/>
      <w:r w:rsidRPr="00E569C4">
        <w:rPr>
          <w:b/>
          <w:lang w:val="en-US"/>
        </w:rPr>
        <w:t>implants</w:t>
      </w:r>
      <w:proofErr w:type="gramEnd"/>
      <w:r w:rsidRPr="00E569C4">
        <w:rPr>
          <w:b/>
          <w:lang w:val="en-US"/>
        </w:rPr>
        <w:t xml:space="preserve"> characterization</w:t>
      </w:r>
      <w:r w:rsidRPr="00E569C4">
        <w:rPr>
          <w:lang w:val="en-US"/>
        </w:rPr>
        <w:t>. VI Study Day on "Innovative materials in biomechanics" Catania 2003.</w:t>
      </w:r>
    </w:p>
    <w:p w14:paraId="5F658AA7" w14:textId="77777777" w:rsidR="00E569C4" w:rsidRPr="00E569C4" w:rsidRDefault="00E569C4" w:rsidP="00E569C4">
      <w:pPr>
        <w:pStyle w:val="Paragrafoelenco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E569C4">
        <w:rPr>
          <w:b/>
          <w:lang w:val="en-US"/>
        </w:rPr>
        <w:t>Numerical and experimental stress analysis induced in the dental perimplant</w:t>
      </w:r>
      <w:r w:rsidRPr="00E569C4">
        <w:rPr>
          <w:lang w:val="en-US"/>
        </w:rPr>
        <w:t>. XXXII National Conference A.I.A.S. (Italian Association for Stress Analysis), Salerno 2003.</w:t>
      </w:r>
    </w:p>
    <w:p w14:paraId="5585105E" w14:textId="77777777" w:rsidR="00E569C4" w:rsidRPr="00E569C4" w:rsidRDefault="00E569C4" w:rsidP="00E569C4">
      <w:pPr>
        <w:pStyle w:val="Paragrafoelenco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E569C4">
        <w:rPr>
          <w:b/>
          <w:lang w:val="en-US"/>
        </w:rPr>
        <w:t>Stress analysis generated by masticatory loads as a function of implant morphology</w:t>
      </w:r>
      <w:r w:rsidRPr="00E569C4">
        <w:rPr>
          <w:lang w:val="en-US"/>
        </w:rPr>
        <w:t>. Doctor OS 2003; 7: 713-719.</w:t>
      </w:r>
    </w:p>
    <w:p w14:paraId="6CD1CEF9" w14:textId="77777777" w:rsidR="00D846F0" w:rsidRPr="00E569C4" w:rsidRDefault="00E569C4" w:rsidP="00E569C4">
      <w:pPr>
        <w:pStyle w:val="Paragrafoelenco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E569C4">
        <w:rPr>
          <w:b/>
          <w:lang w:val="en-US"/>
        </w:rPr>
        <w:t>Stress analysis as a function of implant morphology</w:t>
      </w:r>
      <w:r w:rsidRPr="00E569C4">
        <w:rPr>
          <w:lang w:val="en-US"/>
        </w:rPr>
        <w:t>. X National Conference of the College of Dentistry Teachers, Rome 2003.</w:t>
      </w:r>
    </w:p>
    <w:sectPr w:rsidR="00D846F0" w:rsidRPr="00E569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40549C"/>
    <w:multiLevelType w:val="hybridMultilevel"/>
    <w:tmpl w:val="73F64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3srQwNDSwtDC3NDdW0lEKTi0uzszPAykwrAUA5KgmPywAAAA="/>
  </w:docVars>
  <w:rsids>
    <w:rsidRoot w:val="00E569C4"/>
    <w:rsid w:val="00D43ECD"/>
    <w:rsid w:val="00D846F0"/>
    <w:rsid w:val="00E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CDCC"/>
  <w15:docId w15:val="{12D85530-FD9F-468E-9221-75EB22EB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6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odont</dc:creator>
  <cp:lastModifiedBy>Fabio Zurlini</cp:lastModifiedBy>
  <cp:revision>2</cp:revision>
  <dcterms:created xsi:type="dcterms:W3CDTF">2020-06-04T07:37:00Z</dcterms:created>
  <dcterms:modified xsi:type="dcterms:W3CDTF">2020-06-04T07:37:00Z</dcterms:modified>
</cp:coreProperties>
</file>